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824EB" w14:textId="79900582" w:rsidR="006A4FDF" w:rsidRDefault="005978AD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7727B25" wp14:editId="2CEF8F0F">
            <wp:simplePos x="0" y="0"/>
            <wp:positionH relativeFrom="column">
              <wp:posOffset>4591685</wp:posOffset>
            </wp:positionH>
            <wp:positionV relativeFrom="paragraph">
              <wp:posOffset>-617220</wp:posOffset>
            </wp:positionV>
            <wp:extent cx="1440000" cy="891500"/>
            <wp:effectExtent l="0" t="0" r="8255" b="0"/>
            <wp:wrapNone/>
            <wp:docPr id="1" name="Billede 1" descr="SKR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RI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36FF4C07" w14:textId="1AB8C50A" w:rsidR="006A4FDF" w:rsidRPr="005978AD" w:rsidRDefault="006A4FDF">
      <w:pPr>
        <w:rPr>
          <w:b/>
          <w:u w:val="single"/>
        </w:rPr>
      </w:pPr>
      <w:r w:rsidRPr="005978AD">
        <w:rPr>
          <w:b/>
          <w:u w:val="single"/>
        </w:rPr>
        <w:t>Ansøgning: Socialpædagog</w:t>
      </w:r>
    </w:p>
    <w:p w14:paraId="0967D1D4" w14:textId="5907F84D" w:rsidR="006A4FDF" w:rsidRPr="006A4FDF" w:rsidRDefault="006F2367" w:rsidP="006A4FDF">
      <w:pPr>
        <w:jc w:val="right"/>
      </w:pPr>
      <w:r>
        <w:rPr>
          <w:rFonts w:eastAsia="Times New Roman" w:cs="Times New Roman"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2BDC351F" wp14:editId="780260FB">
            <wp:simplePos x="0" y="0"/>
            <wp:positionH relativeFrom="column">
              <wp:posOffset>16510</wp:posOffset>
            </wp:positionH>
            <wp:positionV relativeFrom="paragraph">
              <wp:posOffset>194945</wp:posOffset>
            </wp:positionV>
            <wp:extent cx="800735" cy="800735"/>
            <wp:effectExtent l="0" t="0" r="12065" b="12065"/>
            <wp:wrapTight wrapText="bothSides">
              <wp:wrapPolygon edited="0">
                <wp:start x="6852" y="0"/>
                <wp:lineTo x="0" y="3426"/>
                <wp:lineTo x="0" y="18500"/>
                <wp:lineTo x="6852" y="21240"/>
                <wp:lineTo x="14389" y="21240"/>
                <wp:lineTo x="21240" y="18500"/>
                <wp:lineTo x="21240" y="3426"/>
                <wp:lineTo x="14389" y="0"/>
                <wp:lineTo x="6852" y="0"/>
              </wp:wrapPolygon>
            </wp:wrapTight>
            <wp:docPr id="2" name="Picture 2" descr="../../../Desktop/bulb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bulb-5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0073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8AD">
        <w:t>01.01.2020</w:t>
      </w:r>
    </w:p>
    <w:p w14:paraId="4B6163DD" w14:textId="429B408B" w:rsidR="006A4FDF" w:rsidRDefault="006A4FDF">
      <w:pPr>
        <w:rPr>
          <w:b/>
        </w:rPr>
      </w:pPr>
    </w:p>
    <w:p w14:paraId="7FCA12FC" w14:textId="7EE149A4" w:rsidR="00AC0C47" w:rsidRPr="006A4FDF" w:rsidRDefault="000A0646">
      <w:pPr>
        <w:rPr>
          <w:b/>
          <w:color w:val="ED7D31" w:themeColor="accent2"/>
          <w:sz w:val="48"/>
          <w:szCs w:val="48"/>
        </w:rPr>
      </w:pPr>
      <w:r w:rsidRPr="006F2367">
        <w:rPr>
          <w:b/>
          <w:color w:val="ED7D31" w:themeColor="accent2"/>
          <w:sz w:val="32"/>
          <w:szCs w:val="48"/>
        </w:rPr>
        <w:t>Erfaren social</w:t>
      </w:r>
      <w:r w:rsidR="00AC0C47" w:rsidRPr="006F2367">
        <w:rPr>
          <w:b/>
          <w:color w:val="ED7D31" w:themeColor="accent2"/>
          <w:sz w:val="32"/>
          <w:szCs w:val="48"/>
        </w:rPr>
        <w:t>pædagog søger spændende og udfordrende nye jobmuligheder</w:t>
      </w:r>
    </w:p>
    <w:p w14:paraId="06474F67" w14:textId="77777777" w:rsidR="00AC0C47" w:rsidRPr="00E97E04" w:rsidRDefault="00AC0C47"/>
    <w:p w14:paraId="57185163" w14:textId="77777777" w:rsidR="006F2367" w:rsidRDefault="006F2367" w:rsidP="006A4FDF">
      <w:pPr>
        <w:spacing w:after="240"/>
        <w:rPr>
          <w:sz w:val="22"/>
          <w:szCs w:val="22"/>
        </w:rPr>
      </w:pPr>
    </w:p>
    <w:p w14:paraId="313BD825" w14:textId="5DA7F3E8" w:rsidR="000328E1" w:rsidRPr="00E97E04" w:rsidRDefault="00477202" w:rsidP="006A4FDF">
      <w:pPr>
        <w:spacing w:after="240"/>
        <w:rPr>
          <w:sz w:val="22"/>
          <w:szCs w:val="22"/>
        </w:rPr>
      </w:pPr>
      <w:r w:rsidRPr="00E97E04">
        <w:rPr>
          <w:sz w:val="22"/>
          <w:szCs w:val="22"/>
        </w:rPr>
        <w:t>Det har altid stået klart for mig, at jeg skulle arbejde med mennesker, men hvem og hvordan var jeg ikke</w:t>
      </w:r>
      <w:r w:rsidR="00892E80" w:rsidRPr="00E97E04">
        <w:rPr>
          <w:sz w:val="22"/>
          <w:szCs w:val="22"/>
        </w:rPr>
        <w:t xml:space="preserve"> helt</w:t>
      </w:r>
      <w:r w:rsidRPr="00E97E04">
        <w:rPr>
          <w:sz w:val="22"/>
          <w:szCs w:val="22"/>
        </w:rPr>
        <w:t xml:space="preserve"> klar over. </w:t>
      </w:r>
      <w:r w:rsidR="006772B9" w:rsidRPr="00E97E04">
        <w:rPr>
          <w:sz w:val="22"/>
          <w:szCs w:val="22"/>
        </w:rPr>
        <w:t>Jeg valgte</w:t>
      </w:r>
      <w:r w:rsidR="00892E80" w:rsidRPr="00E97E04">
        <w:rPr>
          <w:sz w:val="22"/>
          <w:szCs w:val="22"/>
        </w:rPr>
        <w:t xml:space="preserve"> derfor</w:t>
      </w:r>
      <w:r w:rsidR="006772B9" w:rsidRPr="00E97E04">
        <w:rPr>
          <w:sz w:val="22"/>
          <w:szCs w:val="22"/>
        </w:rPr>
        <w:t xml:space="preserve"> at tage</w:t>
      </w:r>
      <w:r w:rsidRPr="00E97E04">
        <w:rPr>
          <w:sz w:val="22"/>
          <w:szCs w:val="22"/>
        </w:rPr>
        <w:t xml:space="preserve"> en uddannelse som pædagog</w:t>
      </w:r>
      <w:r w:rsidR="006772B9" w:rsidRPr="00E97E04">
        <w:rPr>
          <w:sz w:val="22"/>
          <w:szCs w:val="22"/>
        </w:rPr>
        <w:t>, da jeg mente</w:t>
      </w:r>
      <w:r w:rsidR="00371B02">
        <w:rPr>
          <w:sz w:val="22"/>
          <w:szCs w:val="22"/>
        </w:rPr>
        <w:t>,</w:t>
      </w:r>
      <w:r w:rsidR="006772B9" w:rsidRPr="00E97E04">
        <w:rPr>
          <w:sz w:val="22"/>
          <w:szCs w:val="22"/>
        </w:rPr>
        <w:t xml:space="preserve"> at det var et godt grund</w:t>
      </w:r>
      <w:r w:rsidR="00371B02">
        <w:rPr>
          <w:sz w:val="22"/>
          <w:szCs w:val="22"/>
        </w:rPr>
        <w:softHyphen/>
      </w:r>
      <w:r w:rsidR="006772B9" w:rsidRPr="00E97E04">
        <w:rPr>
          <w:sz w:val="22"/>
          <w:szCs w:val="22"/>
        </w:rPr>
        <w:t>lag for mit fremtidige arbejde</w:t>
      </w:r>
      <w:r w:rsidR="00892E80" w:rsidRPr="00E97E04">
        <w:rPr>
          <w:sz w:val="22"/>
          <w:szCs w:val="22"/>
        </w:rPr>
        <w:t>.</w:t>
      </w:r>
      <w:r w:rsidR="00207F4B" w:rsidRPr="00E97E04">
        <w:rPr>
          <w:sz w:val="22"/>
          <w:szCs w:val="22"/>
        </w:rPr>
        <w:t xml:space="preserve"> </w:t>
      </w:r>
      <w:r w:rsidR="00892E80" w:rsidRPr="00E97E04">
        <w:rPr>
          <w:sz w:val="22"/>
          <w:szCs w:val="22"/>
        </w:rPr>
        <w:t xml:space="preserve">Jeg valgte </w:t>
      </w:r>
      <w:r w:rsidR="00207F4B" w:rsidRPr="00E97E04">
        <w:rPr>
          <w:sz w:val="22"/>
          <w:szCs w:val="22"/>
        </w:rPr>
        <w:t>samtidig at specialisere mig inden</w:t>
      </w:r>
      <w:r w:rsidR="00371B02">
        <w:rPr>
          <w:sz w:val="22"/>
          <w:szCs w:val="22"/>
        </w:rPr>
        <w:t xml:space="preserve"> </w:t>
      </w:r>
      <w:r w:rsidR="00207F4B" w:rsidRPr="00E97E04">
        <w:rPr>
          <w:sz w:val="22"/>
          <w:szCs w:val="22"/>
        </w:rPr>
        <w:t>for special- og social</w:t>
      </w:r>
      <w:r w:rsidR="00371B02">
        <w:rPr>
          <w:sz w:val="22"/>
          <w:szCs w:val="22"/>
        </w:rPr>
        <w:softHyphen/>
      </w:r>
      <w:r w:rsidR="00207F4B" w:rsidRPr="00E97E04">
        <w:rPr>
          <w:sz w:val="22"/>
          <w:szCs w:val="22"/>
        </w:rPr>
        <w:t>pædagogik</w:t>
      </w:r>
      <w:r w:rsidR="00892E80" w:rsidRPr="00E97E04">
        <w:rPr>
          <w:sz w:val="22"/>
          <w:szCs w:val="22"/>
        </w:rPr>
        <w:t xml:space="preserve"> på uddannelsens andet studieår</w:t>
      </w:r>
      <w:r w:rsidR="00371B02">
        <w:rPr>
          <w:sz w:val="22"/>
          <w:szCs w:val="22"/>
        </w:rPr>
        <w:t>,</w:t>
      </w:r>
      <w:r w:rsidR="00301EA8" w:rsidRPr="00E97E04">
        <w:rPr>
          <w:sz w:val="22"/>
          <w:szCs w:val="22"/>
        </w:rPr>
        <w:t xml:space="preserve"> og efterfølgende </w:t>
      </w:r>
      <w:r w:rsidR="00371B02">
        <w:rPr>
          <w:sz w:val="22"/>
          <w:szCs w:val="22"/>
        </w:rPr>
        <w:t>tog jeg</w:t>
      </w:r>
      <w:r w:rsidR="00301EA8" w:rsidRPr="00E97E04">
        <w:rPr>
          <w:sz w:val="22"/>
          <w:szCs w:val="22"/>
        </w:rPr>
        <w:t xml:space="preserve"> en diplomuddannelse i social</w:t>
      </w:r>
      <w:r w:rsidR="00371B02">
        <w:rPr>
          <w:sz w:val="22"/>
          <w:szCs w:val="22"/>
        </w:rPr>
        <w:softHyphen/>
      </w:r>
      <w:r w:rsidR="00301EA8" w:rsidRPr="00E97E04">
        <w:rPr>
          <w:sz w:val="22"/>
          <w:szCs w:val="22"/>
        </w:rPr>
        <w:t>pædagogisk arbejde</w:t>
      </w:r>
      <w:r w:rsidR="00892E80" w:rsidRPr="00E97E04">
        <w:rPr>
          <w:sz w:val="22"/>
          <w:szCs w:val="22"/>
        </w:rPr>
        <w:t>.</w:t>
      </w:r>
    </w:p>
    <w:p w14:paraId="2EC0EA4B" w14:textId="59EFE8EA" w:rsidR="007144A8" w:rsidRPr="00E97E04" w:rsidRDefault="00371B02" w:rsidP="006D1A00">
      <w:pPr>
        <w:rPr>
          <w:rFonts w:eastAsia="Times New Roman" w:cs="Times New Roman"/>
          <w:sz w:val="22"/>
          <w:szCs w:val="22"/>
          <w:lang w:eastAsia="da-DK"/>
        </w:rPr>
      </w:pPr>
      <w:r>
        <w:rPr>
          <w:sz w:val="22"/>
          <w:szCs w:val="22"/>
        </w:rPr>
        <w:t>Som supplement til min SU</w:t>
      </w:r>
      <w:r w:rsidR="006A42E1" w:rsidRPr="00E97E04">
        <w:rPr>
          <w:sz w:val="22"/>
          <w:szCs w:val="22"/>
        </w:rPr>
        <w:t xml:space="preserve"> arbejdede jeg </w:t>
      </w:r>
      <w:r w:rsidR="007D59D9" w:rsidRPr="00E97E04">
        <w:rPr>
          <w:sz w:val="22"/>
          <w:szCs w:val="22"/>
        </w:rPr>
        <w:t xml:space="preserve">som handikaphjælper </w:t>
      </w:r>
      <w:r w:rsidR="001971F8" w:rsidRPr="00E97E04">
        <w:rPr>
          <w:sz w:val="22"/>
          <w:szCs w:val="22"/>
        </w:rPr>
        <w:t>for</w:t>
      </w:r>
      <w:r w:rsidR="007D59D9" w:rsidRPr="00E97E04">
        <w:rPr>
          <w:sz w:val="22"/>
          <w:szCs w:val="22"/>
        </w:rPr>
        <w:t xml:space="preserve"> en 13-årig pige med </w:t>
      </w:r>
      <w:r>
        <w:rPr>
          <w:rFonts w:eastAsia="Times New Roman" w:cs="Times New Roman"/>
          <w:sz w:val="22"/>
          <w:szCs w:val="22"/>
          <w:lang w:eastAsia="da-DK"/>
        </w:rPr>
        <w:t>kronisk respira</w:t>
      </w:r>
      <w:r>
        <w:rPr>
          <w:rFonts w:eastAsia="Times New Roman" w:cs="Times New Roman"/>
          <w:sz w:val="22"/>
          <w:szCs w:val="22"/>
          <w:lang w:eastAsia="da-DK"/>
        </w:rPr>
        <w:softHyphen/>
        <w:t>tions</w:t>
      </w:r>
      <w:r>
        <w:rPr>
          <w:rFonts w:eastAsia="Times New Roman" w:cs="Times New Roman"/>
          <w:sz w:val="22"/>
          <w:szCs w:val="22"/>
          <w:lang w:eastAsia="da-DK"/>
        </w:rPr>
        <w:softHyphen/>
      </w:r>
      <w:r w:rsidR="007D59D9" w:rsidRPr="00E97E04">
        <w:rPr>
          <w:rFonts w:eastAsia="Times New Roman" w:cs="Times New Roman"/>
          <w:sz w:val="22"/>
          <w:szCs w:val="22"/>
          <w:lang w:eastAsia="da-DK"/>
        </w:rPr>
        <w:t>insufficiens</w:t>
      </w:r>
      <w:r w:rsidR="001D303C" w:rsidRPr="00E97E04">
        <w:rPr>
          <w:rFonts w:eastAsia="Times New Roman" w:cs="Times New Roman"/>
          <w:sz w:val="22"/>
          <w:szCs w:val="22"/>
          <w:lang w:eastAsia="da-DK"/>
        </w:rPr>
        <w:t>. Pigen var i døgndækkende NIV-behandling og måtte de</w:t>
      </w:r>
      <w:r>
        <w:rPr>
          <w:rFonts w:eastAsia="Times New Roman" w:cs="Times New Roman"/>
          <w:sz w:val="22"/>
          <w:szCs w:val="22"/>
          <w:lang w:eastAsia="da-DK"/>
        </w:rPr>
        <w:t>rfor overvåges døgnet rundt</w:t>
      </w:r>
      <w:r w:rsidR="001A0719" w:rsidRPr="00E97E04">
        <w:rPr>
          <w:rFonts w:eastAsia="Times New Roman" w:cs="Times New Roman"/>
          <w:sz w:val="22"/>
          <w:szCs w:val="22"/>
          <w:lang w:eastAsia="da-DK"/>
        </w:rPr>
        <w:t>,</w:t>
      </w:r>
      <w:r w:rsidR="00F43175" w:rsidRPr="00E97E04">
        <w:rPr>
          <w:rFonts w:eastAsia="Times New Roman" w:cs="Times New Roman"/>
          <w:sz w:val="22"/>
          <w:szCs w:val="22"/>
          <w:lang w:eastAsia="da-DK"/>
        </w:rPr>
        <w:t xml:space="preserve"> </w:t>
      </w:r>
      <w:r>
        <w:rPr>
          <w:rFonts w:eastAsia="Times New Roman" w:cs="Times New Roman"/>
          <w:sz w:val="22"/>
          <w:szCs w:val="22"/>
          <w:lang w:eastAsia="da-DK"/>
        </w:rPr>
        <w:t>hvilket</w:t>
      </w:r>
      <w:r w:rsidR="001A0719" w:rsidRPr="00E97E04">
        <w:rPr>
          <w:rFonts w:eastAsia="Times New Roman" w:cs="Times New Roman"/>
          <w:sz w:val="22"/>
          <w:szCs w:val="22"/>
          <w:lang w:eastAsia="da-DK"/>
        </w:rPr>
        <w:t xml:space="preserve"> </w:t>
      </w:r>
      <w:r w:rsidR="00F43175" w:rsidRPr="00E97E04">
        <w:rPr>
          <w:rFonts w:eastAsia="Times New Roman" w:cs="Times New Roman"/>
          <w:sz w:val="22"/>
          <w:szCs w:val="22"/>
          <w:lang w:eastAsia="da-DK"/>
        </w:rPr>
        <w:t>foregik</w:t>
      </w:r>
      <w:r>
        <w:rPr>
          <w:rFonts w:eastAsia="Times New Roman" w:cs="Times New Roman"/>
          <w:sz w:val="22"/>
          <w:szCs w:val="22"/>
          <w:lang w:eastAsia="da-DK"/>
        </w:rPr>
        <w:t xml:space="preserve"> i form af</w:t>
      </w:r>
      <w:r w:rsidR="001A0719" w:rsidRPr="00E97E04">
        <w:rPr>
          <w:rFonts w:eastAsia="Times New Roman" w:cs="Times New Roman"/>
          <w:sz w:val="22"/>
          <w:szCs w:val="22"/>
          <w:lang w:eastAsia="da-DK"/>
        </w:rPr>
        <w:t xml:space="preserve"> vagter af 12 timers varighed</w:t>
      </w:r>
      <w:r w:rsidR="001D303C" w:rsidRPr="00E97E04">
        <w:rPr>
          <w:rFonts w:eastAsia="Times New Roman" w:cs="Times New Roman"/>
          <w:sz w:val="22"/>
          <w:szCs w:val="22"/>
          <w:lang w:eastAsia="da-DK"/>
        </w:rPr>
        <w:t>.</w:t>
      </w:r>
      <w:r w:rsidR="00544AA7" w:rsidRPr="00E97E04">
        <w:rPr>
          <w:rFonts w:eastAsia="Times New Roman"/>
          <w:sz w:val="22"/>
          <w:szCs w:val="22"/>
        </w:rPr>
        <w:t xml:space="preserve"> </w:t>
      </w:r>
      <w:r w:rsidR="00544AA7" w:rsidRPr="00E97E04">
        <w:rPr>
          <w:rFonts w:eastAsia="Times New Roman" w:cs="Times New Roman"/>
          <w:sz w:val="22"/>
          <w:szCs w:val="22"/>
          <w:lang w:eastAsia="da-DK"/>
        </w:rPr>
        <w:t>Pigen havde udover de respiratoriske proble</w:t>
      </w:r>
      <w:r>
        <w:rPr>
          <w:rFonts w:eastAsia="Times New Roman" w:cs="Times New Roman"/>
          <w:sz w:val="22"/>
          <w:szCs w:val="22"/>
          <w:lang w:eastAsia="da-DK"/>
        </w:rPr>
        <w:softHyphen/>
      </w:r>
      <w:r w:rsidR="00544AA7" w:rsidRPr="00E97E04">
        <w:rPr>
          <w:rFonts w:eastAsia="Times New Roman" w:cs="Times New Roman"/>
          <w:sz w:val="22"/>
          <w:szCs w:val="22"/>
          <w:lang w:eastAsia="da-DK"/>
        </w:rPr>
        <w:t xml:space="preserve">mer også udfordringer med </w:t>
      </w:r>
      <w:proofErr w:type="spellStart"/>
      <w:r w:rsidR="00544AA7" w:rsidRPr="00E97E04">
        <w:rPr>
          <w:rFonts w:eastAsia="Times New Roman" w:cs="Times New Roman"/>
          <w:sz w:val="22"/>
          <w:szCs w:val="22"/>
          <w:lang w:eastAsia="da-DK"/>
        </w:rPr>
        <w:t>hypotoni</w:t>
      </w:r>
      <w:proofErr w:type="spellEnd"/>
      <w:r w:rsidR="00544AA7" w:rsidRPr="00E97E04">
        <w:rPr>
          <w:rFonts w:eastAsia="Times New Roman" w:cs="Times New Roman"/>
          <w:sz w:val="22"/>
          <w:szCs w:val="22"/>
          <w:lang w:eastAsia="da-DK"/>
        </w:rPr>
        <w:t xml:space="preserve">, syn og motorik, </w:t>
      </w:r>
      <w:r w:rsidR="00164F95" w:rsidRPr="00E97E04">
        <w:rPr>
          <w:rFonts w:eastAsia="Times New Roman" w:cs="Times New Roman"/>
          <w:sz w:val="22"/>
          <w:szCs w:val="22"/>
          <w:lang w:eastAsia="da-DK"/>
        </w:rPr>
        <w:t xml:space="preserve">som </w:t>
      </w:r>
      <w:r>
        <w:rPr>
          <w:rFonts w:eastAsia="Times New Roman" w:cs="Times New Roman"/>
          <w:sz w:val="22"/>
          <w:szCs w:val="22"/>
          <w:lang w:eastAsia="da-DK"/>
        </w:rPr>
        <w:t xml:space="preserve">alt sammen </w:t>
      </w:r>
      <w:r w:rsidR="00164F95" w:rsidRPr="00E97E04">
        <w:rPr>
          <w:rFonts w:eastAsia="Times New Roman" w:cs="Times New Roman"/>
          <w:sz w:val="22"/>
          <w:szCs w:val="22"/>
          <w:lang w:eastAsia="da-DK"/>
        </w:rPr>
        <w:t>krævede</w:t>
      </w:r>
      <w:r>
        <w:rPr>
          <w:rFonts w:eastAsia="Times New Roman" w:cs="Times New Roman"/>
          <w:sz w:val="22"/>
          <w:szCs w:val="22"/>
          <w:lang w:eastAsia="da-DK"/>
        </w:rPr>
        <w:t>,</w:t>
      </w:r>
      <w:r w:rsidR="00164F95" w:rsidRPr="00E97E04">
        <w:rPr>
          <w:rFonts w:eastAsia="Times New Roman" w:cs="Times New Roman"/>
          <w:sz w:val="22"/>
          <w:szCs w:val="22"/>
          <w:lang w:eastAsia="da-DK"/>
        </w:rPr>
        <w:t xml:space="preserve"> at man gjorde brug af </w:t>
      </w:r>
      <w:r w:rsidR="00544AA7" w:rsidRPr="00E97E04">
        <w:rPr>
          <w:rFonts w:eastAsia="Times New Roman" w:cs="Times New Roman"/>
          <w:sz w:val="22"/>
          <w:szCs w:val="22"/>
          <w:lang w:eastAsia="da-DK"/>
        </w:rPr>
        <w:t>en del hjælpe</w:t>
      </w:r>
      <w:r>
        <w:rPr>
          <w:rFonts w:eastAsia="Times New Roman" w:cs="Times New Roman"/>
          <w:sz w:val="22"/>
          <w:szCs w:val="22"/>
          <w:lang w:eastAsia="da-DK"/>
        </w:rPr>
        <w:softHyphen/>
      </w:r>
      <w:r w:rsidR="00544AA7" w:rsidRPr="00E97E04">
        <w:rPr>
          <w:rFonts w:eastAsia="Times New Roman" w:cs="Times New Roman"/>
          <w:sz w:val="22"/>
          <w:szCs w:val="22"/>
          <w:lang w:eastAsia="da-DK"/>
        </w:rPr>
        <w:t>midler i hjemmet. </w:t>
      </w:r>
      <w:r w:rsidR="00F43175" w:rsidRPr="00E97E04">
        <w:rPr>
          <w:rFonts w:eastAsia="Times New Roman" w:cs="Times New Roman"/>
          <w:sz w:val="22"/>
          <w:szCs w:val="22"/>
          <w:lang w:eastAsia="da-DK"/>
        </w:rPr>
        <w:t xml:space="preserve">Jobbet krævede en stor mængde overblik og en handlekraftig indstilling, da pigen kunne blive akut meget dårlig. </w:t>
      </w:r>
      <w:r w:rsidR="00987DEB" w:rsidRPr="00E97E04">
        <w:rPr>
          <w:rFonts w:eastAsia="Times New Roman" w:cs="Times New Roman"/>
          <w:sz w:val="22"/>
          <w:szCs w:val="22"/>
          <w:lang w:eastAsia="da-DK"/>
        </w:rPr>
        <w:t>Det var s</w:t>
      </w:r>
      <w:r w:rsidR="00F43175" w:rsidRPr="00E97E04">
        <w:rPr>
          <w:rFonts w:eastAsia="Times New Roman" w:cs="Times New Roman"/>
          <w:sz w:val="22"/>
          <w:szCs w:val="22"/>
          <w:lang w:eastAsia="da-DK"/>
        </w:rPr>
        <w:t xml:space="preserve">amtidig </w:t>
      </w:r>
      <w:r w:rsidR="00987DEB" w:rsidRPr="00E97E04">
        <w:rPr>
          <w:rFonts w:eastAsia="Times New Roman" w:cs="Times New Roman"/>
          <w:sz w:val="22"/>
          <w:szCs w:val="22"/>
          <w:lang w:eastAsia="da-DK"/>
        </w:rPr>
        <w:t>vigtigt at udvise</w:t>
      </w:r>
      <w:r w:rsidR="00F43175" w:rsidRPr="00E97E04">
        <w:rPr>
          <w:rFonts w:eastAsia="Times New Roman" w:cs="Times New Roman"/>
          <w:sz w:val="22"/>
          <w:szCs w:val="22"/>
          <w:lang w:eastAsia="da-DK"/>
        </w:rPr>
        <w:t xml:space="preserve"> respekt og hensyn </w:t>
      </w:r>
      <w:r w:rsidR="0063217C" w:rsidRPr="00E97E04">
        <w:rPr>
          <w:rFonts w:eastAsia="Times New Roman" w:cs="Times New Roman"/>
          <w:sz w:val="22"/>
          <w:szCs w:val="22"/>
          <w:lang w:eastAsia="da-DK"/>
        </w:rPr>
        <w:t>over</w:t>
      </w:r>
      <w:r>
        <w:rPr>
          <w:rFonts w:eastAsia="Times New Roman" w:cs="Times New Roman"/>
          <w:sz w:val="22"/>
          <w:szCs w:val="22"/>
          <w:lang w:eastAsia="da-DK"/>
        </w:rPr>
        <w:t xml:space="preserve"> </w:t>
      </w:r>
      <w:r w:rsidR="0063217C" w:rsidRPr="00E97E04">
        <w:rPr>
          <w:rFonts w:eastAsia="Times New Roman" w:cs="Times New Roman"/>
          <w:sz w:val="22"/>
          <w:szCs w:val="22"/>
          <w:lang w:eastAsia="da-DK"/>
        </w:rPr>
        <w:t xml:space="preserve">for </w:t>
      </w:r>
      <w:r w:rsidR="00F43175" w:rsidRPr="00E97E04">
        <w:rPr>
          <w:rFonts w:eastAsia="Times New Roman" w:cs="Times New Roman"/>
          <w:sz w:val="22"/>
          <w:szCs w:val="22"/>
          <w:lang w:eastAsia="da-DK"/>
        </w:rPr>
        <w:t>den øvrige familie, da pigen boede hjemme med</w:t>
      </w:r>
      <w:r w:rsidR="006A4FDF" w:rsidRPr="00E97E04">
        <w:rPr>
          <w:rFonts w:eastAsia="Times New Roman" w:cs="Times New Roman"/>
          <w:sz w:val="22"/>
          <w:szCs w:val="22"/>
          <w:lang w:eastAsia="da-DK"/>
        </w:rPr>
        <w:t xml:space="preserve"> sine forældre og to søskende.</w:t>
      </w:r>
    </w:p>
    <w:p w14:paraId="3BF8713A" w14:textId="36EE3789" w:rsidR="00C50ED5" w:rsidRPr="00E97E04" w:rsidRDefault="001A201D" w:rsidP="006D1A00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eastAsia="da-DK"/>
        </w:rPr>
      </w:pPr>
      <w:r w:rsidRPr="00E97E04">
        <w:rPr>
          <w:sz w:val="22"/>
          <w:szCs w:val="22"/>
        </w:rPr>
        <w:t xml:space="preserve">Kort </w:t>
      </w:r>
      <w:r w:rsidR="00912371" w:rsidRPr="00E97E04">
        <w:rPr>
          <w:sz w:val="22"/>
          <w:szCs w:val="22"/>
        </w:rPr>
        <w:t xml:space="preserve">tid </w:t>
      </w:r>
      <w:r w:rsidRPr="00E97E04">
        <w:rPr>
          <w:sz w:val="22"/>
          <w:szCs w:val="22"/>
        </w:rPr>
        <w:t>efter</w:t>
      </w:r>
      <w:r w:rsidR="00371B02">
        <w:rPr>
          <w:sz w:val="22"/>
          <w:szCs w:val="22"/>
        </w:rPr>
        <w:t>,</w:t>
      </w:r>
      <w:r w:rsidRPr="00E97E04">
        <w:rPr>
          <w:sz w:val="22"/>
          <w:szCs w:val="22"/>
        </w:rPr>
        <w:t xml:space="preserve"> jeg blev færdig med min </w:t>
      </w:r>
      <w:r w:rsidR="006D1A00" w:rsidRPr="00E97E04">
        <w:rPr>
          <w:sz w:val="22"/>
          <w:szCs w:val="22"/>
        </w:rPr>
        <w:t>diplom</w:t>
      </w:r>
      <w:r w:rsidRPr="00E97E04">
        <w:rPr>
          <w:sz w:val="22"/>
          <w:szCs w:val="22"/>
        </w:rPr>
        <w:t xml:space="preserve">uddannelse, begyndte jeg at arbejde på et plejecenter for </w:t>
      </w:r>
      <w:r w:rsidR="0063217C" w:rsidRPr="00E97E04">
        <w:rPr>
          <w:sz w:val="22"/>
          <w:szCs w:val="22"/>
        </w:rPr>
        <w:t xml:space="preserve">borgere </w:t>
      </w:r>
      <w:r w:rsidRPr="00E97E04">
        <w:rPr>
          <w:sz w:val="22"/>
          <w:szCs w:val="22"/>
        </w:rPr>
        <w:t>med demens.</w:t>
      </w:r>
      <w:r w:rsidR="00A31276" w:rsidRPr="00E97E04">
        <w:rPr>
          <w:sz w:val="22"/>
          <w:szCs w:val="22"/>
        </w:rPr>
        <w:t xml:space="preserve"> Der var tale om </w:t>
      </w:r>
      <w:r w:rsidR="00A31276" w:rsidRPr="00E97E04">
        <w:rPr>
          <w:rFonts w:eastAsia="Times New Roman" w:cs="Times New Roman"/>
          <w:sz w:val="22"/>
          <w:szCs w:val="22"/>
          <w:lang w:eastAsia="da-DK"/>
        </w:rPr>
        <w:t>helhedspleje af centrets beboere med afsæt i en rehabiliterende tilgang. Vi udførte test</w:t>
      </w:r>
      <w:r w:rsidR="006D1A00" w:rsidRPr="00E97E04">
        <w:rPr>
          <w:rFonts w:eastAsia="Times New Roman" w:cs="Times New Roman"/>
          <w:sz w:val="22"/>
          <w:szCs w:val="22"/>
          <w:lang w:eastAsia="da-DK"/>
        </w:rPr>
        <w:t>s</w:t>
      </w:r>
      <w:r w:rsidR="00A31276" w:rsidRPr="00E97E04">
        <w:rPr>
          <w:rFonts w:eastAsia="Times New Roman" w:cs="Times New Roman"/>
          <w:sz w:val="22"/>
          <w:szCs w:val="22"/>
          <w:lang w:eastAsia="da-DK"/>
        </w:rPr>
        <w:t xml:space="preserve"> og screening</w:t>
      </w:r>
      <w:r w:rsidR="006D1A00" w:rsidRPr="00E97E04">
        <w:rPr>
          <w:rFonts w:eastAsia="Times New Roman" w:cs="Times New Roman"/>
          <w:sz w:val="22"/>
          <w:szCs w:val="22"/>
          <w:lang w:eastAsia="da-DK"/>
        </w:rPr>
        <w:t>s, herunder triagering</w:t>
      </w:r>
      <w:r w:rsidR="00A31276" w:rsidRPr="00E97E04">
        <w:rPr>
          <w:rFonts w:eastAsia="Times New Roman" w:cs="Times New Roman"/>
          <w:sz w:val="22"/>
          <w:szCs w:val="22"/>
          <w:lang w:eastAsia="da-DK"/>
        </w:rPr>
        <w:t xml:space="preserve"> med henblik på tidlig opsporing</w:t>
      </w:r>
      <w:r w:rsidR="006D1A00" w:rsidRPr="00E97E04">
        <w:rPr>
          <w:rFonts w:eastAsia="Times New Roman" w:cs="Times New Roman"/>
          <w:sz w:val="22"/>
          <w:szCs w:val="22"/>
          <w:lang w:eastAsia="da-DK"/>
        </w:rPr>
        <w:t xml:space="preserve">. </w:t>
      </w:r>
      <w:r w:rsidR="00C50ED5" w:rsidRPr="00E97E04">
        <w:rPr>
          <w:rFonts w:eastAsia="Times New Roman" w:cs="Times New Roman"/>
          <w:sz w:val="22"/>
          <w:szCs w:val="22"/>
          <w:lang w:eastAsia="da-DK"/>
        </w:rPr>
        <w:t>I jobbet var det vigtigt</w:t>
      </w:r>
      <w:r w:rsidR="00371B02">
        <w:rPr>
          <w:rFonts w:eastAsia="Times New Roman" w:cs="Times New Roman"/>
          <w:sz w:val="22"/>
          <w:szCs w:val="22"/>
          <w:lang w:eastAsia="da-DK"/>
        </w:rPr>
        <w:t>,</w:t>
      </w:r>
      <w:r w:rsidR="00C50ED5" w:rsidRPr="00E97E04">
        <w:rPr>
          <w:rFonts w:eastAsia="Times New Roman" w:cs="Times New Roman"/>
          <w:sz w:val="22"/>
          <w:szCs w:val="22"/>
          <w:lang w:eastAsia="da-DK"/>
        </w:rPr>
        <w:t xml:space="preserve"> at man havde en </w:t>
      </w:r>
      <w:r w:rsidR="00371B02">
        <w:rPr>
          <w:rFonts w:eastAsia="Times New Roman" w:cs="Times New Roman"/>
          <w:sz w:val="22"/>
          <w:szCs w:val="22"/>
          <w:lang w:eastAsia="da-DK"/>
        </w:rPr>
        <w:t>aktiverende tilgang til borgerne</w:t>
      </w:r>
      <w:r w:rsidR="00C50ED5" w:rsidRPr="00E97E04">
        <w:rPr>
          <w:rFonts w:eastAsia="Times New Roman" w:cs="Times New Roman"/>
          <w:sz w:val="22"/>
          <w:szCs w:val="22"/>
          <w:lang w:eastAsia="da-DK"/>
        </w:rPr>
        <w:t>, så deres ressourcer på</w:t>
      </w:r>
      <w:r w:rsidR="00371B02">
        <w:rPr>
          <w:rFonts w:eastAsia="Times New Roman" w:cs="Times New Roman"/>
          <w:sz w:val="22"/>
          <w:szCs w:val="22"/>
          <w:lang w:eastAsia="da-DK"/>
        </w:rPr>
        <w:t xml:space="preserve"> bedst mulig</w:t>
      </w:r>
      <w:r w:rsidR="00C50ED5" w:rsidRPr="00E97E04">
        <w:rPr>
          <w:rFonts w:eastAsia="Times New Roman" w:cs="Times New Roman"/>
          <w:sz w:val="22"/>
          <w:szCs w:val="22"/>
          <w:lang w:eastAsia="da-DK"/>
        </w:rPr>
        <w:t xml:space="preserve"> </w:t>
      </w:r>
      <w:r w:rsidR="00371B02">
        <w:rPr>
          <w:rFonts w:eastAsia="Times New Roman" w:cs="Times New Roman"/>
          <w:sz w:val="22"/>
          <w:szCs w:val="22"/>
          <w:lang w:eastAsia="da-DK"/>
        </w:rPr>
        <w:t>vis</w:t>
      </w:r>
      <w:r w:rsidR="00C50ED5" w:rsidRPr="00E97E04">
        <w:rPr>
          <w:rFonts w:eastAsia="Times New Roman" w:cs="Times New Roman"/>
          <w:sz w:val="22"/>
          <w:szCs w:val="22"/>
          <w:lang w:eastAsia="da-DK"/>
        </w:rPr>
        <w:t xml:space="preserve"> blev bragt i spil i den daglige pleje. Man havde samtidig den daglige kontakt til </w:t>
      </w:r>
      <w:r w:rsidR="00371B02">
        <w:rPr>
          <w:rFonts w:eastAsia="Times New Roman" w:cs="Times New Roman"/>
          <w:sz w:val="22"/>
          <w:szCs w:val="22"/>
          <w:lang w:eastAsia="da-DK"/>
        </w:rPr>
        <w:t xml:space="preserve">de </w:t>
      </w:r>
      <w:r w:rsidR="00C50ED5" w:rsidRPr="00E97E04">
        <w:rPr>
          <w:rFonts w:eastAsia="Times New Roman" w:cs="Times New Roman"/>
          <w:sz w:val="22"/>
          <w:szCs w:val="22"/>
          <w:lang w:eastAsia="da-DK"/>
        </w:rPr>
        <w:t xml:space="preserve">pårørende, så </w:t>
      </w:r>
      <w:r w:rsidR="00371B02">
        <w:rPr>
          <w:rFonts w:eastAsia="Times New Roman" w:cs="Times New Roman"/>
          <w:sz w:val="22"/>
          <w:szCs w:val="22"/>
          <w:lang w:eastAsia="da-DK"/>
        </w:rPr>
        <w:t>det var utrolig</w:t>
      </w:r>
      <w:r w:rsidR="00C50ED5" w:rsidRPr="00E97E04">
        <w:rPr>
          <w:rFonts w:eastAsia="Times New Roman" w:cs="Times New Roman"/>
          <w:sz w:val="22"/>
          <w:szCs w:val="22"/>
          <w:lang w:eastAsia="da-DK"/>
        </w:rPr>
        <w:t xml:space="preserve"> vigtigt</w:t>
      </w:r>
      <w:r w:rsidR="00371B02">
        <w:rPr>
          <w:rFonts w:eastAsia="Times New Roman" w:cs="Times New Roman"/>
          <w:sz w:val="22"/>
          <w:szCs w:val="22"/>
          <w:lang w:eastAsia="da-DK"/>
        </w:rPr>
        <w:t>,</w:t>
      </w:r>
      <w:r w:rsidR="00C50ED5" w:rsidRPr="00E97E04">
        <w:rPr>
          <w:rFonts w:eastAsia="Times New Roman" w:cs="Times New Roman"/>
          <w:sz w:val="22"/>
          <w:szCs w:val="22"/>
          <w:lang w:eastAsia="da-DK"/>
        </w:rPr>
        <w:t xml:space="preserve"> at man var imødekommende, kunne bevare overblikket i alle slags situationer og tog et naturligt medansvar på arbejdspladsen.</w:t>
      </w:r>
    </w:p>
    <w:p w14:paraId="4FBCE5B1" w14:textId="1517AC88" w:rsidR="0016021D" w:rsidRPr="00E97E04" w:rsidRDefault="00C50ED5" w:rsidP="00AB434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E97E04">
        <w:rPr>
          <w:rFonts w:eastAsia="Times New Roman" w:cs="Times New Roman"/>
          <w:sz w:val="22"/>
          <w:szCs w:val="22"/>
          <w:lang w:eastAsia="da-DK"/>
        </w:rPr>
        <w:t>De seneste tre år har jeg arb</w:t>
      </w:r>
      <w:r w:rsidR="00371B02">
        <w:rPr>
          <w:rFonts w:eastAsia="Times New Roman" w:cs="Times New Roman"/>
          <w:sz w:val="22"/>
          <w:szCs w:val="22"/>
          <w:lang w:eastAsia="da-DK"/>
        </w:rPr>
        <w:t>ejdet på et døgndækket botilbud</w:t>
      </w:r>
      <w:r w:rsidRPr="00E97E04">
        <w:rPr>
          <w:rFonts w:eastAsia="Times New Roman" w:cs="Times New Roman"/>
          <w:sz w:val="22"/>
          <w:szCs w:val="22"/>
          <w:lang w:eastAsia="da-DK"/>
        </w:rPr>
        <w:t xml:space="preserve"> for voksne med funktionsnedsættelse og </w:t>
      </w:r>
      <w:proofErr w:type="spellStart"/>
      <w:r w:rsidRPr="00E97E04">
        <w:rPr>
          <w:rFonts w:eastAsia="Times New Roman" w:cs="Times New Roman"/>
          <w:sz w:val="22"/>
          <w:szCs w:val="22"/>
          <w:lang w:eastAsia="da-DK"/>
        </w:rPr>
        <w:t>autis</w:t>
      </w:r>
      <w:r w:rsidR="00371B02">
        <w:rPr>
          <w:rFonts w:eastAsia="Times New Roman" w:cs="Times New Roman"/>
          <w:sz w:val="22"/>
          <w:szCs w:val="22"/>
          <w:lang w:eastAsia="da-DK"/>
        </w:rPr>
        <w:t>mespektrumf</w:t>
      </w:r>
      <w:r w:rsidRPr="00E97E04">
        <w:rPr>
          <w:rFonts w:eastAsia="Times New Roman" w:cs="Times New Roman"/>
          <w:sz w:val="22"/>
          <w:szCs w:val="22"/>
          <w:lang w:eastAsia="da-DK"/>
        </w:rPr>
        <w:t>orstyrrelse</w:t>
      </w:r>
      <w:r w:rsidR="00371B02">
        <w:rPr>
          <w:rFonts w:eastAsia="Times New Roman" w:cs="Times New Roman"/>
          <w:sz w:val="22"/>
          <w:szCs w:val="22"/>
          <w:lang w:eastAsia="da-DK"/>
        </w:rPr>
        <w:t>r</w:t>
      </w:r>
      <w:proofErr w:type="spellEnd"/>
      <w:r w:rsidRPr="00E97E04">
        <w:rPr>
          <w:rFonts w:eastAsia="Times New Roman" w:cs="Times New Roman"/>
          <w:sz w:val="22"/>
          <w:szCs w:val="22"/>
          <w:lang w:eastAsia="da-DK"/>
        </w:rPr>
        <w:t>. Vi ønskede at understøtte de fundamental</w:t>
      </w:r>
      <w:r w:rsidR="00371B02">
        <w:rPr>
          <w:rFonts w:eastAsia="Times New Roman" w:cs="Times New Roman"/>
          <w:sz w:val="22"/>
          <w:szCs w:val="22"/>
          <w:lang w:eastAsia="da-DK"/>
        </w:rPr>
        <w:t xml:space="preserve">e behov i ethvert menneskes liv, herunder </w:t>
      </w:r>
      <w:r w:rsidRPr="00E97E04">
        <w:rPr>
          <w:rFonts w:eastAsia="Times New Roman" w:cs="Times New Roman"/>
          <w:sz w:val="22"/>
          <w:szCs w:val="22"/>
          <w:lang w:eastAsia="da-DK"/>
        </w:rPr>
        <w:t xml:space="preserve">støtte til at klare hverdagen på egne præmisser og frihed til at leve et liv på egne betingelser. Formålet var at udvikle og vedligeholde borgernes evne til </w:t>
      </w:r>
      <w:r w:rsidR="00371B02">
        <w:rPr>
          <w:rFonts w:eastAsia="Times New Roman" w:cs="Times New Roman"/>
          <w:sz w:val="22"/>
          <w:szCs w:val="22"/>
          <w:lang w:eastAsia="da-DK"/>
        </w:rPr>
        <w:t>at fungere optimalt i hverdagen</w:t>
      </w:r>
      <w:r w:rsidRPr="00E97E04">
        <w:rPr>
          <w:rFonts w:eastAsia="Times New Roman" w:cs="Times New Roman"/>
          <w:sz w:val="22"/>
          <w:szCs w:val="22"/>
          <w:lang w:eastAsia="da-DK"/>
        </w:rPr>
        <w:t xml:space="preserve"> samt at kompensere for den nedsatte funktionsevne. </w:t>
      </w:r>
      <w:r w:rsidR="009901EA" w:rsidRPr="00E97E04">
        <w:rPr>
          <w:rFonts w:eastAsia="Times New Roman" w:cs="Times New Roman"/>
          <w:sz w:val="22"/>
          <w:szCs w:val="22"/>
          <w:lang w:eastAsia="da-DK"/>
        </w:rPr>
        <w:t>Vi arbejdede ud fra KRAP-met</w:t>
      </w:r>
      <w:r w:rsidR="001C488F" w:rsidRPr="00E97E04">
        <w:rPr>
          <w:rFonts w:eastAsia="Times New Roman" w:cs="Times New Roman"/>
          <w:sz w:val="22"/>
          <w:szCs w:val="22"/>
          <w:lang w:eastAsia="da-DK"/>
        </w:rPr>
        <w:t>oden for at finde</w:t>
      </w:r>
      <w:r w:rsidR="00E26716">
        <w:rPr>
          <w:rFonts w:eastAsia="Times New Roman" w:cs="Times New Roman"/>
          <w:sz w:val="22"/>
          <w:szCs w:val="22"/>
          <w:lang w:eastAsia="da-DK"/>
        </w:rPr>
        <w:t xml:space="preserve"> den enkelte borgers ressourcer, forudsætninger og</w:t>
      </w:r>
      <w:r w:rsidR="009901EA" w:rsidRPr="00E97E04">
        <w:rPr>
          <w:rFonts w:eastAsia="Times New Roman" w:cs="Times New Roman"/>
          <w:sz w:val="22"/>
          <w:szCs w:val="22"/>
          <w:lang w:eastAsia="da-DK"/>
        </w:rPr>
        <w:t xml:space="preserve"> særlige behov. Det betød</w:t>
      </w:r>
      <w:r w:rsidR="003616EC">
        <w:rPr>
          <w:rFonts w:eastAsia="Times New Roman" w:cs="Times New Roman"/>
          <w:sz w:val="22"/>
          <w:szCs w:val="22"/>
          <w:lang w:eastAsia="da-DK"/>
        </w:rPr>
        <w:t>,</w:t>
      </w:r>
      <w:r w:rsidR="009901EA" w:rsidRPr="00E97E04">
        <w:rPr>
          <w:rFonts w:eastAsia="Times New Roman" w:cs="Times New Roman"/>
          <w:sz w:val="22"/>
          <w:szCs w:val="22"/>
          <w:lang w:eastAsia="da-DK"/>
        </w:rPr>
        <w:t xml:space="preserve"> at vi som personale måtte være omstillingsparate, da den støtte</w:t>
      </w:r>
      <w:r w:rsidR="003616EC">
        <w:rPr>
          <w:rFonts w:eastAsia="Times New Roman" w:cs="Times New Roman"/>
          <w:sz w:val="22"/>
          <w:szCs w:val="22"/>
          <w:lang w:eastAsia="da-DK"/>
        </w:rPr>
        <w:t>,</w:t>
      </w:r>
      <w:r w:rsidR="009901EA" w:rsidRPr="00E97E04">
        <w:rPr>
          <w:rFonts w:eastAsia="Times New Roman" w:cs="Times New Roman"/>
          <w:sz w:val="22"/>
          <w:szCs w:val="22"/>
          <w:lang w:eastAsia="da-DK"/>
        </w:rPr>
        <w:t xml:space="preserve"> vi ydede til de forskellige borgere</w:t>
      </w:r>
      <w:r w:rsidR="003616EC">
        <w:rPr>
          <w:rFonts w:eastAsia="Times New Roman" w:cs="Times New Roman"/>
          <w:sz w:val="22"/>
          <w:szCs w:val="22"/>
          <w:lang w:eastAsia="da-DK"/>
        </w:rPr>
        <w:t>,</w:t>
      </w:r>
      <w:r w:rsidR="009901EA" w:rsidRPr="00E97E04">
        <w:rPr>
          <w:rFonts w:eastAsia="Times New Roman" w:cs="Times New Roman"/>
          <w:sz w:val="22"/>
          <w:szCs w:val="22"/>
          <w:lang w:eastAsia="da-DK"/>
        </w:rPr>
        <w:t xml:space="preserve"> aldrig var ens.</w:t>
      </w:r>
    </w:p>
    <w:p w14:paraId="7D5721E6" w14:textId="4A8A3D53" w:rsidR="00AB434D" w:rsidRPr="00E97E04" w:rsidRDefault="00AB434D" w:rsidP="00AB434D">
      <w:pPr>
        <w:spacing w:before="100" w:beforeAutospacing="1" w:after="100" w:afterAutospacing="1"/>
        <w:rPr>
          <w:rFonts w:eastAsia="PMingLiU" w:cs="PMingLiU"/>
          <w:sz w:val="22"/>
          <w:szCs w:val="22"/>
          <w:lang w:eastAsia="da-DK"/>
        </w:rPr>
      </w:pPr>
      <w:r w:rsidRPr="00E97E04">
        <w:rPr>
          <w:rFonts w:eastAsia="Times New Roman" w:cs="Times New Roman"/>
          <w:sz w:val="22"/>
          <w:szCs w:val="22"/>
          <w:lang w:eastAsia="da-DK"/>
        </w:rPr>
        <w:t xml:space="preserve">Jeg har altid haft et positivt og respektfuldt menneskesyn og </w:t>
      </w:r>
      <w:r w:rsidR="00C62300" w:rsidRPr="00E97E04">
        <w:rPr>
          <w:rFonts w:eastAsia="Times New Roman" w:cs="Times New Roman"/>
          <w:sz w:val="22"/>
          <w:szCs w:val="22"/>
          <w:lang w:eastAsia="da-DK"/>
        </w:rPr>
        <w:t xml:space="preserve">er </w:t>
      </w:r>
      <w:r w:rsidR="003616EC">
        <w:rPr>
          <w:rFonts w:eastAsia="Times New Roman" w:cs="Times New Roman"/>
          <w:sz w:val="22"/>
          <w:szCs w:val="22"/>
          <w:lang w:eastAsia="da-DK"/>
        </w:rPr>
        <w:t>loyal</w:t>
      </w:r>
      <w:r w:rsidRPr="00E97E04">
        <w:rPr>
          <w:rFonts w:eastAsia="Times New Roman" w:cs="Times New Roman"/>
          <w:sz w:val="22"/>
          <w:szCs w:val="22"/>
          <w:lang w:eastAsia="da-DK"/>
        </w:rPr>
        <w:t xml:space="preserve"> over</w:t>
      </w:r>
      <w:r w:rsidR="003616EC">
        <w:rPr>
          <w:rFonts w:eastAsia="Times New Roman" w:cs="Times New Roman"/>
          <w:sz w:val="22"/>
          <w:szCs w:val="22"/>
          <w:lang w:eastAsia="da-DK"/>
        </w:rPr>
        <w:t xml:space="preserve"> </w:t>
      </w:r>
      <w:r w:rsidRPr="00E97E04">
        <w:rPr>
          <w:rFonts w:eastAsia="Times New Roman" w:cs="Times New Roman"/>
          <w:sz w:val="22"/>
          <w:szCs w:val="22"/>
          <w:lang w:eastAsia="da-DK"/>
        </w:rPr>
        <w:t xml:space="preserve">for kollegaer og arbejdsplads, </w:t>
      </w:r>
      <w:r w:rsidR="003616EC">
        <w:rPr>
          <w:rFonts w:eastAsia="Times New Roman" w:cs="Times New Roman"/>
          <w:sz w:val="22"/>
          <w:szCs w:val="22"/>
          <w:lang w:eastAsia="da-DK"/>
        </w:rPr>
        <w:t>da</w:t>
      </w:r>
      <w:r w:rsidRPr="00E97E04">
        <w:rPr>
          <w:rFonts w:eastAsia="Times New Roman" w:cs="Times New Roman"/>
          <w:sz w:val="22"/>
          <w:szCs w:val="22"/>
          <w:lang w:eastAsia="da-DK"/>
        </w:rPr>
        <w:t xml:space="preserve"> det er vigtigt med stabilitet og fleks</w:t>
      </w:r>
      <w:r w:rsidR="00C62300" w:rsidRPr="00E97E04">
        <w:rPr>
          <w:rFonts w:eastAsia="Times New Roman" w:cs="Times New Roman"/>
          <w:sz w:val="22"/>
          <w:szCs w:val="22"/>
          <w:lang w:eastAsia="da-DK"/>
        </w:rPr>
        <w:t xml:space="preserve">ibilitet. Jeg finder det naturligt at tage ansvar og </w:t>
      </w:r>
      <w:r w:rsidR="003616EC">
        <w:rPr>
          <w:rFonts w:eastAsia="Times New Roman" w:cs="Times New Roman"/>
          <w:sz w:val="22"/>
          <w:szCs w:val="22"/>
          <w:lang w:eastAsia="da-DK"/>
        </w:rPr>
        <w:t>betragter</w:t>
      </w:r>
      <w:r w:rsidR="00C62300" w:rsidRPr="00E97E04">
        <w:rPr>
          <w:rFonts w:eastAsia="Times New Roman" w:cs="Times New Roman"/>
          <w:sz w:val="22"/>
          <w:szCs w:val="22"/>
          <w:lang w:eastAsia="da-DK"/>
        </w:rPr>
        <w:t xml:space="preserve"> samarbejde og sparring</w:t>
      </w:r>
      <w:r w:rsidRPr="00E97E04">
        <w:rPr>
          <w:rFonts w:eastAsia="Times New Roman" w:cs="Times New Roman"/>
          <w:sz w:val="22"/>
          <w:szCs w:val="22"/>
          <w:lang w:eastAsia="da-DK"/>
        </w:rPr>
        <w:t xml:space="preserve"> som en naturlig del af arbejdet. Jeg reflektere</w:t>
      </w:r>
      <w:r w:rsidR="00AC0C47" w:rsidRPr="00E97E04">
        <w:rPr>
          <w:rFonts w:eastAsia="Times New Roman" w:cs="Times New Roman"/>
          <w:sz w:val="22"/>
          <w:szCs w:val="22"/>
          <w:lang w:eastAsia="da-DK"/>
        </w:rPr>
        <w:t>r altid</w:t>
      </w:r>
      <w:r w:rsidRPr="00E97E04">
        <w:rPr>
          <w:rFonts w:eastAsia="Times New Roman" w:cs="Times New Roman"/>
          <w:sz w:val="22"/>
          <w:szCs w:val="22"/>
          <w:lang w:eastAsia="da-DK"/>
        </w:rPr>
        <w:t xml:space="preserve"> etisk over egen praksis og kan derfor også sætte grænser.</w:t>
      </w:r>
    </w:p>
    <w:p w14:paraId="2ECA3665" w14:textId="345F8068" w:rsidR="00AC0C47" w:rsidRPr="00E97E04" w:rsidRDefault="00AC0C47" w:rsidP="00AB434D">
      <w:pPr>
        <w:spacing w:before="100" w:beforeAutospacing="1" w:after="100" w:afterAutospacing="1"/>
        <w:rPr>
          <w:rFonts w:eastAsia="PMingLiU" w:cs="PMingLiU"/>
          <w:sz w:val="22"/>
          <w:szCs w:val="22"/>
          <w:lang w:eastAsia="da-DK"/>
        </w:rPr>
      </w:pPr>
      <w:r w:rsidRPr="00E97E04">
        <w:rPr>
          <w:rFonts w:eastAsia="PMingLiU" w:cs="PMingLiU"/>
          <w:sz w:val="22"/>
          <w:szCs w:val="22"/>
          <w:lang w:eastAsia="da-DK"/>
        </w:rPr>
        <w:t>Har jeg vækket jeres interesse, så kommer jeg gerne til en samtale hos jer, hvor jeg kan høre mere om jobbet</w:t>
      </w:r>
      <w:r w:rsidR="003616EC">
        <w:rPr>
          <w:rFonts w:eastAsia="PMingLiU" w:cs="PMingLiU"/>
          <w:sz w:val="22"/>
          <w:szCs w:val="22"/>
          <w:lang w:eastAsia="da-DK"/>
        </w:rPr>
        <w:t>,</w:t>
      </w:r>
      <w:r w:rsidRPr="00E97E04">
        <w:rPr>
          <w:rFonts w:eastAsia="PMingLiU" w:cs="PMingLiU"/>
          <w:sz w:val="22"/>
          <w:szCs w:val="22"/>
          <w:lang w:eastAsia="da-DK"/>
        </w:rPr>
        <w:t xml:space="preserve"> og I kan høre mere om mig.</w:t>
      </w:r>
    </w:p>
    <w:p w14:paraId="496966BB" w14:textId="77777777" w:rsidR="003616EC" w:rsidRDefault="003616EC" w:rsidP="00AB434D">
      <w:pPr>
        <w:spacing w:before="100" w:beforeAutospacing="1" w:after="100" w:afterAutospacing="1"/>
        <w:rPr>
          <w:rFonts w:eastAsia="PMingLiU" w:cs="PMingLiU"/>
          <w:sz w:val="22"/>
          <w:szCs w:val="22"/>
          <w:lang w:eastAsia="da-DK"/>
        </w:rPr>
      </w:pPr>
      <w:r>
        <w:rPr>
          <w:rFonts w:eastAsia="PMingLiU" w:cs="PMingLiU"/>
          <w:sz w:val="22"/>
          <w:szCs w:val="22"/>
          <w:lang w:eastAsia="da-DK"/>
        </w:rPr>
        <w:t>Venlig hilsen</w:t>
      </w:r>
    </w:p>
    <w:p w14:paraId="1BB50344" w14:textId="77777777" w:rsidR="006F2367" w:rsidRPr="006F2367" w:rsidRDefault="00AC0C47" w:rsidP="006F2367">
      <w:pPr>
        <w:spacing w:before="100" w:beforeAutospacing="1" w:after="100" w:afterAutospacing="1"/>
        <w:rPr>
          <w:rFonts w:eastAsia="PMingLiU" w:cs="PMingLiU"/>
          <w:sz w:val="22"/>
          <w:szCs w:val="22"/>
          <w:lang w:val="en-US" w:eastAsia="da-DK"/>
        </w:rPr>
      </w:pPr>
      <w:r w:rsidRPr="006F2367">
        <w:rPr>
          <w:rFonts w:eastAsia="PMingLiU" w:cs="PMingLiU"/>
          <w:sz w:val="22"/>
          <w:szCs w:val="22"/>
          <w:lang w:val="en-US" w:eastAsia="da-DK"/>
        </w:rPr>
        <w:t>Peter Test</w:t>
      </w:r>
    </w:p>
    <w:p w14:paraId="40D8C092" w14:textId="0A4AFB1C" w:rsidR="00E97E04" w:rsidRPr="006F2367" w:rsidRDefault="003616EC" w:rsidP="006F2367">
      <w:pPr>
        <w:spacing w:before="100" w:beforeAutospacing="1" w:after="100" w:afterAutospacing="1"/>
        <w:rPr>
          <w:rFonts w:eastAsia="PMingLiU" w:cs="PMingLiU"/>
          <w:sz w:val="22"/>
          <w:szCs w:val="22"/>
          <w:lang w:val="en-US" w:eastAsia="da-DK"/>
        </w:rPr>
      </w:pPr>
      <w:r w:rsidRPr="006F2367">
        <w:rPr>
          <w:rFonts w:eastAsia="PMingLiU" w:cs="PMingLiU"/>
          <w:sz w:val="22"/>
          <w:szCs w:val="22"/>
          <w:lang w:val="en-US" w:eastAsia="da-DK"/>
        </w:rPr>
        <w:t>Testen 4,</w:t>
      </w:r>
      <w:r w:rsidR="00E97E04" w:rsidRPr="006F2367">
        <w:rPr>
          <w:rFonts w:eastAsia="PMingLiU" w:cs="PMingLiU"/>
          <w:sz w:val="22"/>
          <w:szCs w:val="22"/>
          <w:lang w:val="en-US" w:eastAsia="da-DK"/>
        </w:rPr>
        <w:t xml:space="preserve"> 2100 Kbh. Ø / </w:t>
      </w:r>
      <w:r w:rsidRPr="006F2367">
        <w:rPr>
          <w:rFonts w:eastAsia="PMingLiU" w:cs="PMingLiU"/>
          <w:sz w:val="22"/>
          <w:szCs w:val="22"/>
          <w:lang w:val="en-US" w:eastAsia="da-DK"/>
        </w:rPr>
        <w:t>tlf.</w:t>
      </w:r>
      <w:r w:rsidR="00E97E04" w:rsidRPr="006F2367">
        <w:rPr>
          <w:rFonts w:eastAsia="PMingLiU" w:cs="PMingLiU"/>
          <w:sz w:val="22"/>
          <w:szCs w:val="22"/>
          <w:lang w:val="en-US" w:eastAsia="da-DK"/>
        </w:rPr>
        <w:t xml:space="preserve"> 14</w:t>
      </w:r>
      <w:r w:rsidRPr="006F2367">
        <w:rPr>
          <w:rFonts w:eastAsia="PMingLiU" w:cs="PMingLiU"/>
          <w:sz w:val="22"/>
          <w:szCs w:val="22"/>
          <w:lang w:val="en-US" w:eastAsia="da-DK"/>
        </w:rPr>
        <w:t xml:space="preserve"> </w:t>
      </w:r>
      <w:r w:rsidR="00E97E04" w:rsidRPr="006F2367">
        <w:rPr>
          <w:rFonts w:eastAsia="PMingLiU" w:cs="PMingLiU"/>
          <w:sz w:val="22"/>
          <w:szCs w:val="22"/>
          <w:lang w:val="en-US" w:eastAsia="da-DK"/>
        </w:rPr>
        <w:t>25 14</w:t>
      </w:r>
      <w:r w:rsidRPr="006F2367">
        <w:rPr>
          <w:rFonts w:eastAsia="PMingLiU" w:cs="PMingLiU"/>
          <w:sz w:val="22"/>
          <w:szCs w:val="22"/>
          <w:lang w:val="en-US" w:eastAsia="da-DK"/>
        </w:rPr>
        <w:t xml:space="preserve"> 25 / </w:t>
      </w:r>
      <w:r w:rsidR="00E97E04" w:rsidRPr="006F2367">
        <w:rPr>
          <w:rFonts w:eastAsia="PMingLiU" w:cs="PMingLiU"/>
          <w:sz w:val="22"/>
          <w:szCs w:val="22"/>
          <w:lang w:val="en-US" w:eastAsia="da-DK"/>
        </w:rPr>
        <w:t>peter@test.com</w:t>
      </w:r>
    </w:p>
    <w:sectPr w:rsidR="00E97E04" w:rsidRPr="006F2367" w:rsidSect="00E97E04">
      <w:headerReference w:type="even" r:id="rId9"/>
      <w:headerReference w:type="default" r:id="rId10"/>
      <w:headerReference w:type="first" r:id="rId11"/>
      <w:pgSz w:w="11900" w:h="16840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4279C" w14:textId="77777777" w:rsidR="000B7F8C" w:rsidRDefault="000B7F8C" w:rsidP="006A4FDF">
      <w:r>
        <w:separator/>
      </w:r>
    </w:p>
  </w:endnote>
  <w:endnote w:type="continuationSeparator" w:id="0">
    <w:p w14:paraId="2521F9EB" w14:textId="77777777" w:rsidR="000B7F8C" w:rsidRDefault="000B7F8C" w:rsidP="006A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91072" w14:textId="77777777" w:rsidR="000B7F8C" w:rsidRDefault="000B7F8C" w:rsidP="006A4FDF">
      <w:r>
        <w:separator/>
      </w:r>
    </w:p>
  </w:footnote>
  <w:footnote w:type="continuationSeparator" w:id="0">
    <w:p w14:paraId="269158F0" w14:textId="77777777" w:rsidR="000B7F8C" w:rsidRDefault="000B7F8C" w:rsidP="006A4F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12E2F7" w14:textId="02FDB9F5" w:rsidR="002906C6" w:rsidRDefault="000B7F8C">
    <w:pPr>
      <w:pStyle w:val="Header"/>
    </w:pPr>
    <w:r>
      <w:rPr>
        <w:noProof/>
      </w:rPr>
      <w:pict w14:anchorId="5AD3A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23641" o:spid="_x0000_s2051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aniella layout (dragged)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E75F58" w14:textId="30F10223" w:rsidR="006A4FDF" w:rsidRPr="006A4FDF" w:rsidRDefault="000B7F8C" w:rsidP="006A4FDF">
    <w:pPr>
      <w:pStyle w:val="Header"/>
      <w:jc w:val="center"/>
      <w:rPr>
        <w:rStyle w:val="TitleChar"/>
      </w:rPr>
    </w:pPr>
    <w:r>
      <w:rPr>
        <w:rFonts w:asciiTheme="majorHAnsi" w:eastAsiaTheme="majorEastAsia" w:hAnsiTheme="majorHAnsi" w:cstheme="majorBidi"/>
        <w:noProof/>
        <w:spacing w:val="-10"/>
        <w:kern w:val="28"/>
        <w:sz w:val="56"/>
        <w:szCs w:val="56"/>
      </w:rPr>
      <w:pict w14:anchorId="542D3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23642" o:spid="_x0000_s2052" type="#_x0000_t75" style="position:absolute;left:0;text-align:left;margin-left:-61.65pt;margin-top:-87.15pt;width:595pt;height:842pt;z-index:-251656192;mso-position-horizontal-relative:margin;mso-position-vertical-relative:margin" o:allowincell="f">
          <v:imagedata r:id="rId1" o:title="Daniella layout (dragged) 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70D521" w14:textId="7D53F36E" w:rsidR="002906C6" w:rsidRDefault="000B7F8C">
    <w:pPr>
      <w:pStyle w:val="Header"/>
    </w:pPr>
    <w:r>
      <w:rPr>
        <w:noProof/>
      </w:rPr>
      <w:pict w14:anchorId="18AEB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23640" o:spid="_x0000_s2050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aniella layout (dragged)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44032"/>
    <w:multiLevelType w:val="multilevel"/>
    <w:tmpl w:val="E564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0591B"/>
    <w:multiLevelType w:val="multilevel"/>
    <w:tmpl w:val="4268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02"/>
    <w:rsid w:val="000A0646"/>
    <w:rsid w:val="000B7F8C"/>
    <w:rsid w:val="000C0360"/>
    <w:rsid w:val="0016021D"/>
    <w:rsid w:val="00164F95"/>
    <w:rsid w:val="001971F8"/>
    <w:rsid w:val="001A0719"/>
    <w:rsid w:val="001A201D"/>
    <w:rsid w:val="001A7219"/>
    <w:rsid w:val="001C488F"/>
    <w:rsid w:val="001D303C"/>
    <w:rsid w:val="00207F4B"/>
    <w:rsid w:val="00224B27"/>
    <w:rsid w:val="00240257"/>
    <w:rsid w:val="002906C6"/>
    <w:rsid w:val="002E587F"/>
    <w:rsid w:val="00301EA8"/>
    <w:rsid w:val="003432CE"/>
    <w:rsid w:val="003616EC"/>
    <w:rsid w:val="00371B02"/>
    <w:rsid w:val="00374F98"/>
    <w:rsid w:val="00401AF6"/>
    <w:rsid w:val="00477202"/>
    <w:rsid w:val="00544AA7"/>
    <w:rsid w:val="005978AD"/>
    <w:rsid w:val="0063217C"/>
    <w:rsid w:val="006772B9"/>
    <w:rsid w:val="006A42E1"/>
    <w:rsid w:val="006A4FDF"/>
    <w:rsid w:val="006D1A00"/>
    <w:rsid w:val="006F2367"/>
    <w:rsid w:val="007144A8"/>
    <w:rsid w:val="0073109A"/>
    <w:rsid w:val="00780B20"/>
    <w:rsid w:val="007D59D9"/>
    <w:rsid w:val="00805007"/>
    <w:rsid w:val="00831DB5"/>
    <w:rsid w:val="008607F4"/>
    <w:rsid w:val="00861CF3"/>
    <w:rsid w:val="00892E80"/>
    <w:rsid w:val="008C23F5"/>
    <w:rsid w:val="00912371"/>
    <w:rsid w:val="00924546"/>
    <w:rsid w:val="00987DEB"/>
    <w:rsid w:val="009901EA"/>
    <w:rsid w:val="00997912"/>
    <w:rsid w:val="00A0213C"/>
    <w:rsid w:val="00A31276"/>
    <w:rsid w:val="00A67E46"/>
    <w:rsid w:val="00AB434D"/>
    <w:rsid w:val="00AC0C47"/>
    <w:rsid w:val="00AC478E"/>
    <w:rsid w:val="00B67613"/>
    <w:rsid w:val="00C50ED5"/>
    <w:rsid w:val="00C62300"/>
    <w:rsid w:val="00E26716"/>
    <w:rsid w:val="00E97E04"/>
    <w:rsid w:val="00ED4B07"/>
    <w:rsid w:val="00F43175"/>
    <w:rsid w:val="00F91497"/>
    <w:rsid w:val="00F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6997B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FD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FDF"/>
  </w:style>
  <w:style w:type="paragraph" w:styleId="Footer">
    <w:name w:val="footer"/>
    <w:basedOn w:val="Normal"/>
    <w:link w:val="FooterChar"/>
    <w:uiPriority w:val="99"/>
    <w:unhideWhenUsed/>
    <w:rsid w:val="006A4FD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FDF"/>
  </w:style>
  <w:style w:type="character" w:customStyle="1" w:styleId="Heading1Char">
    <w:name w:val="Heading 1 Char"/>
    <w:basedOn w:val="DefaultParagraphFont"/>
    <w:link w:val="Heading1"/>
    <w:uiPriority w:val="9"/>
    <w:rsid w:val="006A4F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A4F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F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469</Words>
  <Characters>2675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Spælling</dc:creator>
  <cp:keywords/>
  <dc:description/>
  <cp:lastModifiedBy>Daniella Jansler</cp:lastModifiedBy>
  <cp:revision>7</cp:revision>
  <cp:lastPrinted>2017-10-29T06:59:00Z</cp:lastPrinted>
  <dcterms:created xsi:type="dcterms:W3CDTF">2017-10-29T10:27:00Z</dcterms:created>
  <dcterms:modified xsi:type="dcterms:W3CDTF">2018-01-06T17:27:00Z</dcterms:modified>
</cp:coreProperties>
</file>